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  <w:r w:rsidRPr="00846D9D">
        <w:rPr>
          <w:sz w:val="28"/>
          <w:szCs w:val="28"/>
        </w:rPr>
        <w:t>ХАНТЫ–МАНСИЙСКИЙ АВТОНОМНЫЙ ОКРУГ–ЮГРА</w:t>
      </w:r>
    </w:p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</w:p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  <w:r w:rsidRPr="00846D9D">
        <w:rPr>
          <w:sz w:val="28"/>
          <w:szCs w:val="28"/>
        </w:rPr>
        <w:t>ХАНТЫ – МАНСИЙСКИЙ РАЙОН</w:t>
      </w:r>
    </w:p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  <w:r w:rsidRPr="00846D9D">
        <w:rPr>
          <w:sz w:val="28"/>
          <w:szCs w:val="28"/>
        </w:rPr>
        <w:t>МУНИЦИПАЛЬНОЕ ОБРАЗОВАНИЕ</w:t>
      </w:r>
    </w:p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  <w:r w:rsidRPr="00846D9D">
        <w:rPr>
          <w:sz w:val="28"/>
          <w:szCs w:val="28"/>
        </w:rPr>
        <w:t xml:space="preserve">СЕЛЬСКОЕ ПОСЕЛЕНИЕ </w:t>
      </w:r>
      <w:proofErr w:type="gramStart"/>
      <w:r w:rsidRPr="00846D9D">
        <w:rPr>
          <w:sz w:val="28"/>
          <w:szCs w:val="28"/>
        </w:rPr>
        <w:t>СИБИРСКИЙ</w:t>
      </w:r>
      <w:proofErr w:type="gramEnd"/>
    </w:p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</w:p>
    <w:p w:rsidR="00CE0B93" w:rsidRPr="00846D9D" w:rsidRDefault="00CE0B93" w:rsidP="00CE0B93">
      <w:pPr>
        <w:pStyle w:val="ad"/>
        <w:jc w:val="center"/>
        <w:rPr>
          <w:b/>
          <w:sz w:val="28"/>
          <w:szCs w:val="28"/>
        </w:rPr>
      </w:pPr>
      <w:r w:rsidRPr="00846D9D">
        <w:rPr>
          <w:b/>
          <w:sz w:val="28"/>
          <w:szCs w:val="28"/>
        </w:rPr>
        <w:t>АДМИНИСТРАЦИЯ СЕЛЬСКОГО ПОСЕЛЕНИЯ</w:t>
      </w:r>
    </w:p>
    <w:p w:rsidR="00CE0B93" w:rsidRPr="00846D9D" w:rsidRDefault="00CE0B93" w:rsidP="00CE0B93">
      <w:pPr>
        <w:pStyle w:val="ad"/>
        <w:jc w:val="center"/>
        <w:rPr>
          <w:b/>
          <w:sz w:val="28"/>
          <w:szCs w:val="28"/>
        </w:rPr>
      </w:pPr>
    </w:p>
    <w:p w:rsidR="00CE0B93" w:rsidRPr="00846D9D" w:rsidRDefault="00CE0B93" w:rsidP="00CE0B93">
      <w:pPr>
        <w:pStyle w:val="ad"/>
        <w:jc w:val="center"/>
        <w:rPr>
          <w:b/>
          <w:sz w:val="28"/>
          <w:szCs w:val="28"/>
        </w:rPr>
      </w:pPr>
      <w:r w:rsidRPr="00846D9D">
        <w:rPr>
          <w:b/>
          <w:sz w:val="28"/>
          <w:szCs w:val="28"/>
        </w:rPr>
        <w:t>ПОСТАНОВЛЕНИЕ</w:t>
      </w:r>
    </w:p>
    <w:p w:rsidR="00CE0B93" w:rsidRPr="00846D9D" w:rsidRDefault="00CE0B93" w:rsidP="00CE0B93">
      <w:pPr>
        <w:pStyle w:val="ad"/>
        <w:jc w:val="center"/>
        <w:rPr>
          <w:sz w:val="28"/>
          <w:szCs w:val="28"/>
        </w:rPr>
      </w:pPr>
    </w:p>
    <w:p w:rsidR="00CE0B93" w:rsidRPr="00E51C3D" w:rsidRDefault="00C80EA6" w:rsidP="00CE0B93">
      <w:pPr>
        <w:pStyle w:val="ad"/>
        <w:jc w:val="both"/>
        <w:rPr>
          <w:sz w:val="28"/>
          <w:szCs w:val="28"/>
        </w:rPr>
      </w:pPr>
      <w:r>
        <w:rPr>
          <w:sz w:val="28"/>
          <w:szCs w:val="28"/>
        </w:rPr>
        <w:t>от 01</w:t>
      </w:r>
      <w:r w:rsidR="00CE0B93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CE0B93">
        <w:rPr>
          <w:sz w:val="28"/>
          <w:szCs w:val="28"/>
        </w:rPr>
        <w:t>.20</w:t>
      </w:r>
      <w:r w:rsidR="00EC0718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CE0B93">
        <w:rPr>
          <w:sz w:val="28"/>
          <w:szCs w:val="28"/>
        </w:rPr>
        <w:t xml:space="preserve"> </w:t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D33E65">
        <w:rPr>
          <w:sz w:val="28"/>
          <w:szCs w:val="28"/>
        </w:rPr>
        <w:tab/>
      </w:r>
      <w:r w:rsidR="00CE0B93" w:rsidRPr="00E51C3D">
        <w:rPr>
          <w:sz w:val="28"/>
          <w:szCs w:val="28"/>
        </w:rPr>
        <w:tab/>
      </w:r>
      <w:r>
        <w:rPr>
          <w:sz w:val="28"/>
          <w:szCs w:val="28"/>
        </w:rPr>
        <w:t>№ 16</w:t>
      </w:r>
    </w:p>
    <w:p w:rsidR="00CE0B93" w:rsidRDefault="00CE0B93" w:rsidP="00CE0B93">
      <w:pPr>
        <w:pStyle w:val="ad"/>
        <w:rPr>
          <w:sz w:val="28"/>
          <w:szCs w:val="28"/>
        </w:rPr>
      </w:pPr>
      <w:r w:rsidRPr="00846D9D">
        <w:rPr>
          <w:sz w:val="28"/>
          <w:szCs w:val="28"/>
        </w:rPr>
        <w:t>п. Сибирский</w:t>
      </w:r>
    </w:p>
    <w:p w:rsidR="00154D18" w:rsidRPr="00EC0718" w:rsidRDefault="00154D18" w:rsidP="00612434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95F6A" w:rsidRDefault="00395F6A" w:rsidP="00EC0718">
      <w:pPr>
        <w:spacing w:after="0"/>
        <w:ind w:right="453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вступлении в должность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главы сельского поселения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Сибирский</w:t>
      </w:r>
      <w:proofErr w:type="gramEnd"/>
    </w:p>
    <w:p w:rsidR="00395F6A" w:rsidRDefault="00395F6A" w:rsidP="00CD499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5F6A" w:rsidRDefault="00535496" w:rsidP="00663E4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4B09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соответствии </w:t>
      </w:r>
      <w:r w:rsidRPr="00225525">
        <w:rPr>
          <w:rFonts w:ascii="Times New Roman" w:hAnsi="Times New Roman"/>
          <w:bCs/>
          <w:iCs/>
          <w:sz w:val="28"/>
          <w:szCs w:val="28"/>
        </w:rPr>
        <w:t>с пунктом 1 статьи 13 Закона Ханты-Мансийского автономного округа</w:t>
      </w:r>
      <w:r>
        <w:rPr>
          <w:rFonts w:ascii="Times New Roman" w:hAnsi="Times New Roman"/>
          <w:bCs/>
          <w:iCs/>
          <w:sz w:val="28"/>
          <w:szCs w:val="28"/>
        </w:rPr>
        <w:t xml:space="preserve"> – Югры</w:t>
      </w:r>
      <w:r w:rsidRPr="00225525">
        <w:rPr>
          <w:rFonts w:ascii="Times New Roman" w:hAnsi="Times New Roman"/>
          <w:bCs/>
          <w:iCs/>
          <w:sz w:val="28"/>
          <w:szCs w:val="28"/>
        </w:rPr>
        <w:t xml:space="preserve"> от 18.06.2003 № 33-оз «О выборах глав муниципальных образований в Ханты-Мансийском автономном округе</w:t>
      </w:r>
      <w:r>
        <w:rPr>
          <w:rFonts w:ascii="Times New Roman" w:hAnsi="Times New Roman"/>
          <w:bCs/>
          <w:iCs/>
          <w:sz w:val="28"/>
          <w:szCs w:val="28"/>
        </w:rPr>
        <w:t>-</w:t>
      </w:r>
      <w:r w:rsidRPr="00225525">
        <w:rPr>
          <w:rFonts w:ascii="Times New Roman" w:hAnsi="Times New Roman"/>
          <w:bCs/>
          <w:iCs/>
          <w:sz w:val="28"/>
          <w:szCs w:val="28"/>
        </w:rPr>
        <w:t>Югре»</w:t>
      </w:r>
      <w:r>
        <w:rPr>
          <w:rFonts w:ascii="Times New Roman" w:hAnsi="Times New Roman"/>
          <w:bCs/>
          <w:iCs/>
          <w:sz w:val="28"/>
          <w:szCs w:val="28"/>
        </w:rPr>
        <w:t>,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 xml:space="preserve"> со ст</w:t>
      </w:r>
      <w:r>
        <w:rPr>
          <w:rFonts w:ascii="Times New Roman" w:eastAsia="Times New Roman" w:hAnsi="Times New Roman" w:cs="Times New Roman"/>
          <w:sz w:val="28"/>
          <w:szCs w:val="28"/>
        </w:rPr>
        <w:t>атьей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 xml:space="preserve"> 22 Устава сельского поселения </w:t>
      </w:r>
      <w:proofErr w:type="gramStart"/>
      <w:r w:rsidR="00395F6A">
        <w:rPr>
          <w:rFonts w:ascii="Times New Roman" w:eastAsia="Times New Roman" w:hAnsi="Times New Roman" w:cs="Times New Roman"/>
          <w:sz w:val="28"/>
          <w:szCs w:val="28"/>
        </w:rPr>
        <w:t>Сибирский</w:t>
      </w:r>
      <w:proofErr w:type="gramEnd"/>
      <w:r w:rsidR="00395F6A">
        <w:rPr>
          <w:rFonts w:ascii="Times New Roman" w:eastAsia="Times New Roman" w:hAnsi="Times New Roman" w:cs="Times New Roman"/>
          <w:sz w:val="28"/>
          <w:szCs w:val="28"/>
        </w:rPr>
        <w:t>, постановлени</w:t>
      </w:r>
      <w:r>
        <w:rPr>
          <w:rFonts w:ascii="Times New Roman" w:eastAsia="Times New Roman" w:hAnsi="Times New Roman" w:cs="Times New Roman"/>
          <w:sz w:val="28"/>
          <w:szCs w:val="28"/>
        </w:rPr>
        <w:t>ем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>Территориальной избирательной комиссии Ханты-Мансийского района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 xml:space="preserve"> от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 xml:space="preserve"> 24</w:t>
      </w:r>
      <w:r>
        <w:rPr>
          <w:rFonts w:ascii="Times New Roman" w:eastAsia="Times New Roman" w:hAnsi="Times New Roman" w:cs="Times New Roman"/>
          <w:sz w:val="28"/>
          <w:szCs w:val="28"/>
        </w:rPr>
        <w:t>.0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5</w:t>
      </w:r>
      <w:r w:rsidR="00FA3D87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14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>/1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 xml:space="preserve"> «О</w:t>
      </w:r>
      <w:r w:rsidR="00FA3D8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>рез</w:t>
      </w:r>
      <w:r w:rsidR="00FA3D87">
        <w:rPr>
          <w:rFonts w:ascii="Times New Roman" w:eastAsia="Times New Roman" w:hAnsi="Times New Roman" w:cs="Times New Roman"/>
          <w:sz w:val="28"/>
          <w:szCs w:val="28"/>
        </w:rPr>
        <w:t>ультатах выборов</w:t>
      </w:r>
      <w:r w:rsidR="00395F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63E49">
        <w:rPr>
          <w:rFonts w:ascii="Times New Roman" w:eastAsia="Times New Roman" w:hAnsi="Times New Roman" w:cs="Times New Roman"/>
          <w:sz w:val="28"/>
          <w:szCs w:val="28"/>
        </w:rPr>
        <w:t>главы сельского поселения Сибирский»:</w:t>
      </w:r>
    </w:p>
    <w:p w:rsidR="00663E49" w:rsidRDefault="00663E49" w:rsidP="00CD499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63E49" w:rsidRDefault="00663E49" w:rsidP="00663E49">
      <w:pPr>
        <w:pStyle w:val="a5"/>
        <w:numPr>
          <w:ilvl w:val="0"/>
          <w:numId w:val="30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Вступаю в должность главы сельского поселения Сибирский </w:t>
      </w:r>
      <w:r w:rsidR="00535496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3993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>1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6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 xml:space="preserve"> ч. 00 мин. 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01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EC0718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EA3B72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663E49" w:rsidRPr="00535496" w:rsidRDefault="00663E49" w:rsidP="00663E49">
      <w:pPr>
        <w:pStyle w:val="a5"/>
        <w:numPr>
          <w:ilvl w:val="0"/>
          <w:numId w:val="30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5496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 вступает в силу с момента его подписания</w:t>
      </w:r>
      <w:r w:rsidR="00535496" w:rsidRPr="00535496">
        <w:rPr>
          <w:rFonts w:ascii="Times New Roman" w:hAnsi="Times New Roman" w:cs="Times New Roman"/>
          <w:sz w:val="28"/>
          <w:szCs w:val="28"/>
        </w:rPr>
        <w:t xml:space="preserve"> и подлежит официальному опубликованию (обнародованию)</w:t>
      </w:r>
      <w:r w:rsidRPr="0053549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E19F5" w:rsidRPr="00EC0718" w:rsidRDefault="00CE19F5" w:rsidP="00CE19F5">
      <w:pPr>
        <w:tabs>
          <w:tab w:val="left" w:pos="10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19F5" w:rsidRPr="00EC0718" w:rsidRDefault="00CE19F5" w:rsidP="00CE19F5">
      <w:pPr>
        <w:tabs>
          <w:tab w:val="left" w:pos="10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19F5" w:rsidRPr="00EC0718" w:rsidRDefault="00CE19F5" w:rsidP="00CE19F5">
      <w:pPr>
        <w:tabs>
          <w:tab w:val="left" w:pos="10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3E49" w:rsidRPr="00663E49" w:rsidRDefault="00663E49" w:rsidP="00CE19F5">
      <w:pPr>
        <w:tabs>
          <w:tab w:val="left" w:pos="10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3E49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663E49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CE19F5" w:rsidRPr="00663E49" w:rsidRDefault="00663E49" w:rsidP="00CE19F5">
      <w:pPr>
        <w:tabs>
          <w:tab w:val="left" w:pos="10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3E49">
        <w:rPr>
          <w:rFonts w:ascii="Times New Roman" w:hAnsi="Times New Roman" w:cs="Times New Roman"/>
          <w:sz w:val="28"/>
          <w:szCs w:val="28"/>
        </w:rPr>
        <w:t>поселения Сибирский</w:t>
      </w:r>
      <w:r w:rsidRPr="00663E49">
        <w:rPr>
          <w:rFonts w:ascii="Times New Roman" w:hAnsi="Times New Roman" w:cs="Times New Roman"/>
          <w:sz w:val="28"/>
          <w:szCs w:val="28"/>
        </w:rPr>
        <w:tab/>
      </w:r>
      <w:r w:rsidRPr="00663E49">
        <w:rPr>
          <w:rFonts w:ascii="Times New Roman" w:hAnsi="Times New Roman" w:cs="Times New Roman"/>
          <w:sz w:val="28"/>
          <w:szCs w:val="28"/>
        </w:rPr>
        <w:tab/>
      </w:r>
      <w:r w:rsidRPr="00663E49">
        <w:rPr>
          <w:rFonts w:ascii="Times New Roman" w:hAnsi="Times New Roman" w:cs="Times New Roman"/>
          <w:sz w:val="28"/>
          <w:szCs w:val="28"/>
        </w:rPr>
        <w:tab/>
      </w:r>
      <w:r w:rsidRPr="00663E49">
        <w:rPr>
          <w:rFonts w:ascii="Times New Roman" w:hAnsi="Times New Roman" w:cs="Times New Roman"/>
          <w:sz w:val="28"/>
          <w:szCs w:val="28"/>
        </w:rPr>
        <w:tab/>
      </w:r>
      <w:r w:rsidRPr="00663E49">
        <w:rPr>
          <w:rFonts w:ascii="Times New Roman" w:hAnsi="Times New Roman" w:cs="Times New Roman"/>
          <w:sz w:val="28"/>
          <w:szCs w:val="28"/>
        </w:rPr>
        <w:tab/>
      </w:r>
      <w:r w:rsidR="00EC0718">
        <w:rPr>
          <w:rFonts w:ascii="Times New Roman" w:hAnsi="Times New Roman" w:cs="Times New Roman"/>
          <w:sz w:val="28"/>
          <w:szCs w:val="28"/>
        </w:rPr>
        <w:tab/>
      </w:r>
      <w:r w:rsidR="00EA3B72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EA3B72">
        <w:rPr>
          <w:rFonts w:ascii="Times New Roman" w:hAnsi="Times New Roman" w:cs="Times New Roman"/>
          <w:sz w:val="28"/>
          <w:szCs w:val="28"/>
        </w:rPr>
        <w:t>Н.С. Бальзирова</w:t>
      </w:r>
    </w:p>
    <w:sectPr w:rsidR="00CE19F5" w:rsidRPr="00663E49" w:rsidSect="00CE0B93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F1B" w:rsidRDefault="00CB6F1B" w:rsidP="00D133CE">
      <w:pPr>
        <w:spacing w:after="0" w:line="240" w:lineRule="auto"/>
      </w:pPr>
      <w:r>
        <w:separator/>
      </w:r>
    </w:p>
  </w:endnote>
  <w:endnote w:type="continuationSeparator" w:id="0">
    <w:p w:rsidR="00CB6F1B" w:rsidRDefault="00CB6F1B" w:rsidP="00D13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F1B" w:rsidRDefault="00CB6F1B" w:rsidP="00D133CE">
      <w:pPr>
        <w:spacing w:after="0" w:line="240" w:lineRule="auto"/>
      </w:pPr>
      <w:r>
        <w:separator/>
      </w:r>
    </w:p>
  </w:footnote>
  <w:footnote w:type="continuationSeparator" w:id="0">
    <w:p w:rsidR="00CB6F1B" w:rsidRDefault="00CB6F1B" w:rsidP="00D13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202703"/>
      <w:docPartObj>
        <w:docPartGallery w:val="Page Numbers (Top of Page)"/>
        <w:docPartUnique/>
      </w:docPartObj>
    </w:sdtPr>
    <w:sdtEndPr/>
    <w:sdtContent>
      <w:p w:rsidR="00CE0B93" w:rsidRDefault="00CE0B93" w:rsidP="00CE0B93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3E49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91B09"/>
    <w:multiLevelType w:val="hybridMultilevel"/>
    <w:tmpl w:val="B3CE648E"/>
    <w:lvl w:ilvl="0" w:tplc="7D908F9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AE94ADA"/>
    <w:multiLevelType w:val="multilevel"/>
    <w:tmpl w:val="54C812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2">
    <w:nsid w:val="0C5257BB"/>
    <w:multiLevelType w:val="multilevel"/>
    <w:tmpl w:val="A9CC77CC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96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3">
    <w:nsid w:val="0D5A7442"/>
    <w:multiLevelType w:val="hybridMultilevel"/>
    <w:tmpl w:val="90CEAA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19E1C36"/>
    <w:multiLevelType w:val="hybridMultilevel"/>
    <w:tmpl w:val="3524EE86"/>
    <w:lvl w:ilvl="0" w:tplc="7D908F9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1BC10D2"/>
    <w:multiLevelType w:val="hybridMultilevel"/>
    <w:tmpl w:val="1C403F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3037B14"/>
    <w:multiLevelType w:val="hybridMultilevel"/>
    <w:tmpl w:val="6B1C6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4155C6"/>
    <w:multiLevelType w:val="multilevel"/>
    <w:tmpl w:val="8988C77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18314F3F"/>
    <w:multiLevelType w:val="hybridMultilevel"/>
    <w:tmpl w:val="B602D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9970C7"/>
    <w:multiLevelType w:val="hybridMultilevel"/>
    <w:tmpl w:val="8F927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C6D1076"/>
    <w:multiLevelType w:val="hybridMultilevel"/>
    <w:tmpl w:val="D7E2958E"/>
    <w:lvl w:ilvl="0" w:tplc="91AA8F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D473548"/>
    <w:multiLevelType w:val="hybridMultilevel"/>
    <w:tmpl w:val="B3CE648E"/>
    <w:lvl w:ilvl="0" w:tplc="7D908F9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7C0793F"/>
    <w:multiLevelType w:val="hybridMultilevel"/>
    <w:tmpl w:val="B3CE648E"/>
    <w:lvl w:ilvl="0" w:tplc="7D908F9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D186F45"/>
    <w:multiLevelType w:val="hybridMultilevel"/>
    <w:tmpl w:val="8A7C4F7E"/>
    <w:lvl w:ilvl="0" w:tplc="291EF0C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FEF6DE9"/>
    <w:multiLevelType w:val="hybridMultilevel"/>
    <w:tmpl w:val="F5D0E4AE"/>
    <w:lvl w:ilvl="0" w:tplc="A516D5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533735E"/>
    <w:multiLevelType w:val="hybridMultilevel"/>
    <w:tmpl w:val="F08E1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892739"/>
    <w:multiLevelType w:val="multilevel"/>
    <w:tmpl w:val="A9CC77CC"/>
    <w:lvl w:ilvl="0">
      <w:start w:val="1"/>
      <w:numFmt w:val="decimal"/>
      <w:lvlText w:val="%1."/>
      <w:lvlJc w:val="left"/>
      <w:pPr>
        <w:ind w:left="1320" w:hanging="360"/>
      </w:p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1800"/>
      </w:pPr>
      <w:rPr>
        <w:rFonts w:hint="default"/>
      </w:rPr>
    </w:lvl>
  </w:abstractNum>
  <w:abstractNum w:abstractNumId="17">
    <w:nsid w:val="55601317"/>
    <w:multiLevelType w:val="multilevel"/>
    <w:tmpl w:val="54C812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18">
    <w:nsid w:val="56DF5F57"/>
    <w:multiLevelType w:val="hybridMultilevel"/>
    <w:tmpl w:val="71067ED6"/>
    <w:lvl w:ilvl="0" w:tplc="E54642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6667466C"/>
    <w:multiLevelType w:val="hybridMultilevel"/>
    <w:tmpl w:val="8DA21844"/>
    <w:lvl w:ilvl="0" w:tplc="22FC80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8F3741E"/>
    <w:multiLevelType w:val="multilevel"/>
    <w:tmpl w:val="10947F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69314450"/>
    <w:multiLevelType w:val="hybridMultilevel"/>
    <w:tmpl w:val="EECCBB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3B401CE"/>
    <w:multiLevelType w:val="multilevel"/>
    <w:tmpl w:val="A9CC77CC"/>
    <w:lvl w:ilvl="0">
      <w:start w:val="1"/>
      <w:numFmt w:val="decimal"/>
      <w:lvlText w:val="%1."/>
      <w:lvlJc w:val="left"/>
      <w:pPr>
        <w:ind w:left="1320" w:hanging="360"/>
      </w:p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1800"/>
      </w:pPr>
      <w:rPr>
        <w:rFonts w:hint="default"/>
      </w:rPr>
    </w:lvl>
  </w:abstractNum>
  <w:abstractNum w:abstractNumId="23">
    <w:nsid w:val="755F0307"/>
    <w:multiLevelType w:val="hybridMultilevel"/>
    <w:tmpl w:val="E11C865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F874ED"/>
    <w:multiLevelType w:val="multilevel"/>
    <w:tmpl w:val="BCF6A002"/>
    <w:lvl w:ilvl="0">
      <w:start w:val="1"/>
      <w:numFmt w:val="decimal"/>
      <w:lvlText w:val="%1."/>
      <w:lvlJc w:val="left"/>
      <w:pPr>
        <w:ind w:left="1320" w:hanging="360"/>
      </w:p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1800"/>
      </w:pPr>
      <w:rPr>
        <w:rFonts w:hint="default"/>
      </w:rPr>
    </w:lvl>
  </w:abstractNum>
  <w:abstractNum w:abstractNumId="25">
    <w:nsid w:val="76057FAA"/>
    <w:multiLevelType w:val="hybridMultilevel"/>
    <w:tmpl w:val="E7C88AF2"/>
    <w:lvl w:ilvl="0" w:tplc="ECC261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6171805"/>
    <w:multiLevelType w:val="multilevel"/>
    <w:tmpl w:val="32D6C79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27">
    <w:nsid w:val="76A731F2"/>
    <w:multiLevelType w:val="hybridMultilevel"/>
    <w:tmpl w:val="8D5C63BE"/>
    <w:lvl w:ilvl="0" w:tplc="3530F5C6">
      <w:start w:val="1"/>
      <w:numFmt w:val="decimal"/>
      <w:lvlText w:val="%1."/>
      <w:lvlJc w:val="left"/>
      <w:pPr>
        <w:ind w:left="18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8" w:hanging="360"/>
      </w:pPr>
    </w:lvl>
    <w:lvl w:ilvl="2" w:tplc="0419001B" w:tentative="1">
      <w:start w:val="1"/>
      <w:numFmt w:val="lowerRoman"/>
      <w:lvlText w:val="%3."/>
      <w:lvlJc w:val="right"/>
      <w:pPr>
        <w:ind w:left="2888" w:hanging="180"/>
      </w:pPr>
    </w:lvl>
    <w:lvl w:ilvl="3" w:tplc="0419000F" w:tentative="1">
      <w:start w:val="1"/>
      <w:numFmt w:val="decimal"/>
      <w:lvlText w:val="%4."/>
      <w:lvlJc w:val="left"/>
      <w:pPr>
        <w:ind w:left="3608" w:hanging="360"/>
      </w:pPr>
    </w:lvl>
    <w:lvl w:ilvl="4" w:tplc="04190019" w:tentative="1">
      <w:start w:val="1"/>
      <w:numFmt w:val="lowerLetter"/>
      <w:lvlText w:val="%5."/>
      <w:lvlJc w:val="left"/>
      <w:pPr>
        <w:ind w:left="4328" w:hanging="360"/>
      </w:pPr>
    </w:lvl>
    <w:lvl w:ilvl="5" w:tplc="0419001B" w:tentative="1">
      <w:start w:val="1"/>
      <w:numFmt w:val="lowerRoman"/>
      <w:lvlText w:val="%6."/>
      <w:lvlJc w:val="right"/>
      <w:pPr>
        <w:ind w:left="5048" w:hanging="180"/>
      </w:pPr>
    </w:lvl>
    <w:lvl w:ilvl="6" w:tplc="0419000F" w:tentative="1">
      <w:start w:val="1"/>
      <w:numFmt w:val="decimal"/>
      <w:lvlText w:val="%7."/>
      <w:lvlJc w:val="left"/>
      <w:pPr>
        <w:ind w:left="5768" w:hanging="360"/>
      </w:pPr>
    </w:lvl>
    <w:lvl w:ilvl="7" w:tplc="04190019" w:tentative="1">
      <w:start w:val="1"/>
      <w:numFmt w:val="lowerLetter"/>
      <w:lvlText w:val="%8."/>
      <w:lvlJc w:val="left"/>
      <w:pPr>
        <w:ind w:left="6488" w:hanging="360"/>
      </w:pPr>
    </w:lvl>
    <w:lvl w:ilvl="8" w:tplc="0419001B" w:tentative="1">
      <w:start w:val="1"/>
      <w:numFmt w:val="lowerRoman"/>
      <w:lvlText w:val="%9."/>
      <w:lvlJc w:val="right"/>
      <w:pPr>
        <w:ind w:left="7208" w:hanging="180"/>
      </w:pPr>
    </w:lvl>
  </w:abstractNum>
  <w:abstractNum w:abstractNumId="28">
    <w:nsid w:val="7934038E"/>
    <w:multiLevelType w:val="hybridMultilevel"/>
    <w:tmpl w:val="394437D4"/>
    <w:lvl w:ilvl="0" w:tplc="0419000F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>
    <w:nsid w:val="7E6E0344"/>
    <w:multiLevelType w:val="hybridMultilevel"/>
    <w:tmpl w:val="9962E6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9"/>
  </w:num>
  <w:num w:numId="3">
    <w:abstractNumId w:val="19"/>
  </w:num>
  <w:num w:numId="4">
    <w:abstractNumId w:val="15"/>
  </w:num>
  <w:num w:numId="5">
    <w:abstractNumId w:val="5"/>
  </w:num>
  <w:num w:numId="6">
    <w:abstractNumId w:val="3"/>
  </w:num>
  <w:num w:numId="7">
    <w:abstractNumId w:val="9"/>
  </w:num>
  <w:num w:numId="8">
    <w:abstractNumId w:val="28"/>
  </w:num>
  <w:num w:numId="9">
    <w:abstractNumId w:val="20"/>
  </w:num>
  <w:num w:numId="10">
    <w:abstractNumId w:val="23"/>
  </w:num>
  <w:num w:numId="11">
    <w:abstractNumId w:val="25"/>
  </w:num>
  <w:num w:numId="12">
    <w:abstractNumId w:val="6"/>
  </w:num>
  <w:num w:numId="13">
    <w:abstractNumId w:val="26"/>
  </w:num>
  <w:num w:numId="14">
    <w:abstractNumId w:val="27"/>
  </w:num>
  <w:num w:numId="15">
    <w:abstractNumId w:val="14"/>
  </w:num>
  <w:num w:numId="16">
    <w:abstractNumId w:val="18"/>
  </w:num>
  <w:num w:numId="17">
    <w:abstractNumId w:val="2"/>
  </w:num>
  <w:num w:numId="18">
    <w:abstractNumId w:val="10"/>
  </w:num>
  <w:num w:numId="19">
    <w:abstractNumId w:val="12"/>
  </w:num>
  <w:num w:numId="20">
    <w:abstractNumId w:val="0"/>
  </w:num>
  <w:num w:numId="21">
    <w:abstractNumId w:val="11"/>
  </w:num>
  <w:num w:numId="22">
    <w:abstractNumId w:val="13"/>
  </w:num>
  <w:num w:numId="23">
    <w:abstractNumId w:val="4"/>
  </w:num>
  <w:num w:numId="24">
    <w:abstractNumId w:val="21"/>
  </w:num>
  <w:num w:numId="25">
    <w:abstractNumId w:val="16"/>
  </w:num>
  <w:num w:numId="26">
    <w:abstractNumId w:val="7"/>
  </w:num>
  <w:num w:numId="27">
    <w:abstractNumId w:val="22"/>
  </w:num>
  <w:num w:numId="28">
    <w:abstractNumId w:val="24"/>
  </w:num>
  <w:num w:numId="29">
    <w:abstractNumId w:val="1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D18"/>
    <w:rsid w:val="00004080"/>
    <w:rsid w:val="00021185"/>
    <w:rsid w:val="00021946"/>
    <w:rsid w:val="00023B9C"/>
    <w:rsid w:val="00025D64"/>
    <w:rsid w:val="00027DAC"/>
    <w:rsid w:val="00047372"/>
    <w:rsid w:val="00050F19"/>
    <w:rsid w:val="000710DF"/>
    <w:rsid w:val="00074EDC"/>
    <w:rsid w:val="000F66B9"/>
    <w:rsid w:val="0013494D"/>
    <w:rsid w:val="0014498D"/>
    <w:rsid w:val="001549E4"/>
    <w:rsid w:val="00154D18"/>
    <w:rsid w:val="001742CF"/>
    <w:rsid w:val="001923F3"/>
    <w:rsid w:val="001D69BC"/>
    <w:rsid w:val="00223D16"/>
    <w:rsid w:val="00276A86"/>
    <w:rsid w:val="00285C4D"/>
    <w:rsid w:val="002923A3"/>
    <w:rsid w:val="002A2753"/>
    <w:rsid w:val="002A659E"/>
    <w:rsid w:val="002C2A64"/>
    <w:rsid w:val="002C3993"/>
    <w:rsid w:val="0030396E"/>
    <w:rsid w:val="00330B64"/>
    <w:rsid w:val="0034250A"/>
    <w:rsid w:val="00350694"/>
    <w:rsid w:val="00370F0A"/>
    <w:rsid w:val="00387D00"/>
    <w:rsid w:val="00395F6A"/>
    <w:rsid w:val="003C5B5B"/>
    <w:rsid w:val="003C7F35"/>
    <w:rsid w:val="003D3604"/>
    <w:rsid w:val="003D7AC4"/>
    <w:rsid w:val="003F10EC"/>
    <w:rsid w:val="0040371A"/>
    <w:rsid w:val="0042204F"/>
    <w:rsid w:val="00436593"/>
    <w:rsid w:val="00492048"/>
    <w:rsid w:val="00493525"/>
    <w:rsid w:val="004C46DE"/>
    <w:rsid w:val="00535496"/>
    <w:rsid w:val="0054240E"/>
    <w:rsid w:val="005504AB"/>
    <w:rsid w:val="00566EB8"/>
    <w:rsid w:val="00590318"/>
    <w:rsid w:val="00590E72"/>
    <w:rsid w:val="005930BF"/>
    <w:rsid w:val="00594495"/>
    <w:rsid w:val="005E0D3D"/>
    <w:rsid w:val="005E0FE6"/>
    <w:rsid w:val="00612434"/>
    <w:rsid w:val="0061564D"/>
    <w:rsid w:val="006423C5"/>
    <w:rsid w:val="00663E49"/>
    <w:rsid w:val="00663E4E"/>
    <w:rsid w:val="00664B2D"/>
    <w:rsid w:val="00685351"/>
    <w:rsid w:val="006B6246"/>
    <w:rsid w:val="006D67C2"/>
    <w:rsid w:val="006D6C19"/>
    <w:rsid w:val="006E51E1"/>
    <w:rsid w:val="00761E1A"/>
    <w:rsid w:val="007809FF"/>
    <w:rsid w:val="007A4D5F"/>
    <w:rsid w:val="007A4D9E"/>
    <w:rsid w:val="007A50DA"/>
    <w:rsid w:val="007B02D5"/>
    <w:rsid w:val="007D2739"/>
    <w:rsid w:val="007F7E49"/>
    <w:rsid w:val="0080558D"/>
    <w:rsid w:val="00867FA8"/>
    <w:rsid w:val="008D3C42"/>
    <w:rsid w:val="009021C6"/>
    <w:rsid w:val="009365D1"/>
    <w:rsid w:val="00972C19"/>
    <w:rsid w:val="00987D95"/>
    <w:rsid w:val="009961F7"/>
    <w:rsid w:val="009B1939"/>
    <w:rsid w:val="00A129AC"/>
    <w:rsid w:val="00A253A2"/>
    <w:rsid w:val="00A51559"/>
    <w:rsid w:val="00A570B4"/>
    <w:rsid w:val="00A661B2"/>
    <w:rsid w:val="00A76D25"/>
    <w:rsid w:val="00A76E4D"/>
    <w:rsid w:val="00A91BC3"/>
    <w:rsid w:val="00A96BB9"/>
    <w:rsid w:val="00AA5C55"/>
    <w:rsid w:val="00B011BD"/>
    <w:rsid w:val="00B1120E"/>
    <w:rsid w:val="00B11883"/>
    <w:rsid w:val="00B560AF"/>
    <w:rsid w:val="00B6470C"/>
    <w:rsid w:val="00B71D59"/>
    <w:rsid w:val="00B77F85"/>
    <w:rsid w:val="00BA5858"/>
    <w:rsid w:val="00BF5F58"/>
    <w:rsid w:val="00C134E9"/>
    <w:rsid w:val="00C42C5E"/>
    <w:rsid w:val="00C52674"/>
    <w:rsid w:val="00C6538D"/>
    <w:rsid w:val="00C80EA6"/>
    <w:rsid w:val="00C95B89"/>
    <w:rsid w:val="00CB6F1B"/>
    <w:rsid w:val="00CD499D"/>
    <w:rsid w:val="00CD5669"/>
    <w:rsid w:val="00CE0B93"/>
    <w:rsid w:val="00CE19F5"/>
    <w:rsid w:val="00D133CE"/>
    <w:rsid w:val="00D31BFA"/>
    <w:rsid w:val="00D42FEE"/>
    <w:rsid w:val="00D533D1"/>
    <w:rsid w:val="00D626C9"/>
    <w:rsid w:val="00D7245A"/>
    <w:rsid w:val="00DA0E1D"/>
    <w:rsid w:val="00DB0A9A"/>
    <w:rsid w:val="00DC21AC"/>
    <w:rsid w:val="00DC21F9"/>
    <w:rsid w:val="00DD0DE4"/>
    <w:rsid w:val="00E12570"/>
    <w:rsid w:val="00E55E92"/>
    <w:rsid w:val="00E57839"/>
    <w:rsid w:val="00E97FD7"/>
    <w:rsid w:val="00EA3B72"/>
    <w:rsid w:val="00EC0718"/>
    <w:rsid w:val="00EC0819"/>
    <w:rsid w:val="00ED3FDC"/>
    <w:rsid w:val="00F02F44"/>
    <w:rsid w:val="00F94C5E"/>
    <w:rsid w:val="00FA32BE"/>
    <w:rsid w:val="00FA3D87"/>
    <w:rsid w:val="00FD1CF9"/>
    <w:rsid w:val="00FF2532"/>
    <w:rsid w:val="00FF2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154D18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154D18"/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54D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B560AF"/>
  </w:style>
  <w:style w:type="paragraph" w:styleId="a5">
    <w:name w:val="List Paragraph"/>
    <w:basedOn w:val="a"/>
    <w:uiPriority w:val="34"/>
    <w:qFormat/>
    <w:rsid w:val="007A50D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CD5669"/>
    <w:rPr>
      <w:color w:val="0000FF" w:themeColor="hyperlink"/>
      <w:u w:val="single"/>
    </w:rPr>
  </w:style>
  <w:style w:type="paragraph" w:customStyle="1" w:styleId="--">
    <w:name w:val="- СТРАНИЦА -"/>
    <w:rsid w:val="00C653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653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D133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footnote text"/>
    <w:basedOn w:val="a"/>
    <w:link w:val="a8"/>
    <w:uiPriority w:val="99"/>
    <w:semiHidden/>
    <w:unhideWhenUsed/>
    <w:rsid w:val="00D133CE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D133CE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D133CE"/>
    <w:rPr>
      <w:vertAlign w:val="superscript"/>
    </w:rPr>
  </w:style>
  <w:style w:type="table" w:styleId="aa">
    <w:name w:val="Table Grid"/>
    <w:basedOn w:val="a1"/>
    <w:uiPriority w:val="59"/>
    <w:rsid w:val="00663E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A32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A32BE"/>
    <w:rPr>
      <w:rFonts w:ascii="Segoe UI" w:hAnsi="Segoe UI" w:cs="Segoe UI"/>
      <w:sz w:val="18"/>
      <w:szCs w:val="18"/>
    </w:rPr>
  </w:style>
  <w:style w:type="paragraph" w:styleId="ad">
    <w:name w:val="No Spacing"/>
    <w:link w:val="ae"/>
    <w:uiPriority w:val="1"/>
    <w:qFormat/>
    <w:rsid w:val="00CE0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Без интервала Знак"/>
    <w:link w:val="ad"/>
    <w:uiPriority w:val="1"/>
    <w:locked/>
    <w:rsid w:val="00CE0B93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CE0B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E0B93"/>
  </w:style>
  <w:style w:type="paragraph" w:styleId="af1">
    <w:name w:val="footer"/>
    <w:basedOn w:val="a"/>
    <w:link w:val="af2"/>
    <w:uiPriority w:val="99"/>
    <w:unhideWhenUsed/>
    <w:rsid w:val="00CE0B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E0B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154D18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154D18"/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54D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B560AF"/>
  </w:style>
  <w:style w:type="paragraph" w:styleId="a5">
    <w:name w:val="List Paragraph"/>
    <w:basedOn w:val="a"/>
    <w:uiPriority w:val="34"/>
    <w:qFormat/>
    <w:rsid w:val="007A50D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CD5669"/>
    <w:rPr>
      <w:color w:val="0000FF" w:themeColor="hyperlink"/>
      <w:u w:val="single"/>
    </w:rPr>
  </w:style>
  <w:style w:type="paragraph" w:customStyle="1" w:styleId="--">
    <w:name w:val="- СТРАНИЦА -"/>
    <w:rsid w:val="00C653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653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D133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footnote text"/>
    <w:basedOn w:val="a"/>
    <w:link w:val="a8"/>
    <w:uiPriority w:val="99"/>
    <w:semiHidden/>
    <w:unhideWhenUsed/>
    <w:rsid w:val="00D133CE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D133CE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D133CE"/>
    <w:rPr>
      <w:vertAlign w:val="superscript"/>
    </w:rPr>
  </w:style>
  <w:style w:type="table" w:styleId="aa">
    <w:name w:val="Table Grid"/>
    <w:basedOn w:val="a1"/>
    <w:uiPriority w:val="59"/>
    <w:rsid w:val="00663E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A32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A32BE"/>
    <w:rPr>
      <w:rFonts w:ascii="Segoe UI" w:hAnsi="Segoe UI" w:cs="Segoe UI"/>
      <w:sz w:val="18"/>
      <w:szCs w:val="18"/>
    </w:rPr>
  </w:style>
  <w:style w:type="paragraph" w:styleId="ad">
    <w:name w:val="No Spacing"/>
    <w:link w:val="ae"/>
    <w:uiPriority w:val="1"/>
    <w:qFormat/>
    <w:rsid w:val="00CE0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Без интервала Знак"/>
    <w:link w:val="ad"/>
    <w:uiPriority w:val="1"/>
    <w:locked/>
    <w:rsid w:val="00CE0B93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CE0B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E0B93"/>
  </w:style>
  <w:style w:type="paragraph" w:styleId="af1">
    <w:name w:val="footer"/>
    <w:basedOn w:val="a"/>
    <w:link w:val="af2"/>
    <w:uiPriority w:val="99"/>
    <w:unhideWhenUsed/>
    <w:rsid w:val="00CE0B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E0B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B730C8-FD64-42B7-B54F-969C1ED6C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Отдел кадров</cp:lastModifiedBy>
  <cp:revision>2</cp:revision>
  <cp:lastPrinted>2017-09-20T10:19:00Z</cp:lastPrinted>
  <dcterms:created xsi:type="dcterms:W3CDTF">2025-04-01T07:14:00Z</dcterms:created>
  <dcterms:modified xsi:type="dcterms:W3CDTF">2025-04-01T07:14:00Z</dcterms:modified>
</cp:coreProperties>
</file>